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6BB28" w14:textId="77777777" w:rsidR="004170F6" w:rsidRDefault="004170F6" w:rsidP="004170F6">
      <w:pPr>
        <w:jc w:val="center"/>
        <w:rPr>
          <w:sz w:val="72"/>
          <w:szCs w:val="72"/>
        </w:rPr>
      </w:pPr>
    </w:p>
    <w:p w14:paraId="52563E80" w14:textId="77777777" w:rsidR="004170F6" w:rsidRDefault="004170F6" w:rsidP="004170F6">
      <w:pPr>
        <w:rPr>
          <w:sz w:val="72"/>
          <w:szCs w:val="72"/>
        </w:rPr>
      </w:pPr>
    </w:p>
    <w:p w14:paraId="3F8B2C77" w14:textId="6DA44775" w:rsidR="006118D7" w:rsidRPr="004170F6" w:rsidRDefault="004170F6" w:rsidP="004170F6">
      <w:pPr>
        <w:jc w:val="center"/>
        <w:rPr>
          <w:sz w:val="72"/>
          <w:szCs w:val="72"/>
        </w:rPr>
      </w:pPr>
      <w:r w:rsidRPr="004170F6">
        <w:rPr>
          <w:rFonts w:hint="eastAsia"/>
          <w:sz w:val="72"/>
          <w:szCs w:val="72"/>
        </w:rPr>
        <w:t>L</w:t>
      </w:r>
      <w:r w:rsidRPr="004170F6">
        <w:rPr>
          <w:sz w:val="72"/>
          <w:szCs w:val="72"/>
        </w:rPr>
        <w:t>evelDesignerTools</w:t>
      </w:r>
    </w:p>
    <w:p w14:paraId="28F9F32C" w14:textId="4B90D711" w:rsidR="004170F6" w:rsidRDefault="004170F6" w:rsidP="004170F6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v</w:t>
      </w:r>
      <w:r>
        <w:rPr>
          <w:sz w:val="72"/>
          <w:szCs w:val="72"/>
        </w:rPr>
        <w:t>.1.0</w:t>
      </w:r>
    </w:p>
    <w:p w14:paraId="0E977208" w14:textId="38149CC1" w:rsidR="004170F6" w:rsidRDefault="004170F6" w:rsidP="004170F6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2</w:t>
      </w:r>
      <w:r>
        <w:rPr>
          <w:sz w:val="72"/>
          <w:szCs w:val="72"/>
        </w:rPr>
        <w:t>2.02.13</w:t>
      </w:r>
    </w:p>
    <w:p w14:paraId="09CE630C" w14:textId="77777777" w:rsidR="004170F6" w:rsidRDefault="004170F6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caps w:val="0"/>
          <w:color w:val="auto"/>
          <w:spacing w:val="0"/>
          <w:sz w:val="20"/>
          <w:szCs w:val="20"/>
          <w:lang w:val="ko-KR"/>
        </w:rPr>
        <w:id w:val="13290239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73B427" w14:textId="10730538" w:rsidR="004170F6" w:rsidRDefault="004170F6">
          <w:pPr>
            <w:pStyle w:val="TOC"/>
          </w:pPr>
          <w:r>
            <w:rPr>
              <w:lang w:val="ko-KR"/>
            </w:rPr>
            <w:t>내용</w:t>
          </w:r>
        </w:p>
        <w:p w14:paraId="7D96C446" w14:textId="52578891" w:rsidR="00E31CB1" w:rsidRDefault="004170F6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668939" w:history="1">
            <w:r w:rsidR="00E31CB1" w:rsidRPr="002C380B">
              <w:rPr>
                <w:rStyle w:val="af0"/>
                <w:noProof/>
              </w:rPr>
              <w:t>Level Designer Tools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_Toc95668939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3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1BF4A14D" w14:textId="3EC7168E" w:rsidR="00E31CB1" w:rsidRDefault="00A613E2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0" w:history="1">
            <w:r w:rsidR="00E31CB1" w:rsidRPr="002C380B">
              <w:rPr>
                <w:rStyle w:val="af0"/>
                <w:noProof/>
              </w:rPr>
              <w:t>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_Toc95668940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4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12DCC1CB" w14:textId="3C61444C" w:rsidR="00E31CB1" w:rsidRDefault="00A613E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1" w:history="1">
            <w:r w:rsidR="00E31CB1" w:rsidRPr="002C380B">
              <w:rPr>
                <w:rStyle w:val="af0"/>
                <w:noProof/>
              </w:rPr>
              <w:t>Actor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_Toc95668941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4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3A0352C7" w14:textId="2198F772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2" w:history="1">
            <w:r w:rsidR="00E31CB1" w:rsidRPr="002C380B">
              <w:rPr>
                <w:rStyle w:val="af0"/>
                <w:noProof/>
              </w:rPr>
              <w:t>Attribute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_Toc95668942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4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2C8B6174" w14:textId="0595D6C9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3" w:history="1">
            <w:r w:rsidR="00E31CB1" w:rsidRPr="002C380B">
              <w:rPr>
                <w:rStyle w:val="af0"/>
                <w:noProof/>
              </w:rPr>
              <w:t>Death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_Toc95668943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4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7A266BB7" w14:textId="266CD09D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4" w:history="1">
            <w:r w:rsidR="00E31CB1" w:rsidRPr="002C380B">
              <w:rPr>
                <w:rStyle w:val="af0"/>
                <w:noProof/>
              </w:rPr>
              <w:t>Destroy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_Toc95668944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4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2EFF3DBF" w14:textId="29F5DBC1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5" w:history="1">
            <w:r w:rsidR="00E31CB1" w:rsidRPr="002C380B">
              <w:rPr>
                <w:rStyle w:val="af0"/>
                <w:noProof/>
              </w:rPr>
              <w:t>Kill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_Toc95668945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4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10F0A261" w14:textId="6FBFEFE7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6" w:history="1">
            <w:r w:rsidR="00E31CB1" w:rsidRPr="002C380B">
              <w:rPr>
                <w:rStyle w:val="af0"/>
                <w:noProof/>
              </w:rPr>
              <w:t>Sound2D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_Toc95668946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4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7A921C7B" w14:textId="0BCE17BE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7" w:history="1">
            <w:r w:rsidR="00E31CB1" w:rsidRPr="002C380B">
              <w:rPr>
                <w:rStyle w:val="af0"/>
                <w:noProof/>
              </w:rPr>
              <w:t>State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_Toc95668947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525B9232" w14:textId="67CAAB5F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8" w:history="1">
            <w:r w:rsidR="00E31CB1" w:rsidRPr="002C380B">
              <w:rPr>
                <w:rStyle w:val="af0"/>
                <w:noProof/>
              </w:rPr>
              <w:t>Timer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_Toc95668948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1E045737" w14:textId="22725879" w:rsidR="00E31CB1" w:rsidRDefault="00A613E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49" w:history="1">
            <w:r w:rsidR="00E31CB1" w:rsidRPr="002C380B">
              <w:rPr>
                <w:rStyle w:val="af0"/>
                <w:noProof/>
              </w:rPr>
              <w:t>Scene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_Toc95668949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2792A4A9" w14:textId="71A5BFC4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0" w:history="1">
            <w:r w:rsidR="00E31CB1" w:rsidRPr="002C380B">
              <w:rPr>
                <w:rStyle w:val="af0"/>
                <w:noProof/>
              </w:rPr>
              <w:t>Component Movement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_Toc95668950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3FC3AC67" w14:textId="0A8DE5B1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1" w:history="1">
            <w:r w:rsidR="00E31CB1" w:rsidRPr="002C380B">
              <w:rPr>
                <w:rStyle w:val="af0"/>
                <w:noProof/>
              </w:rPr>
              <w:t>Dynamic Movement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_Toc95668951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50B9D06C" w14:textId="147CC793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2" w:history="1">
            <w:r w:rsidR="00E31CB1" w:rsidRPr="002C380B">
              <w:rPr>
                <w:rStyle w:val="af0"/>
                <w:noProof/>
              </w:rPr>
              <w:t>Hit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_Toc95668952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037D9362" w14:textId="240F04D8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3" w:history="1">
            <w:r w:rsidR="00E31CB1" w:rsidRPr="002C380B">
              <w:rPr>
                <w:rStyle w:val="af0"/>
                <w:noProof/>
              </w:rPr>
              <w:t>Sound3D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_Toc95668953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038BC968" w14:textId="658FEBFE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4" w:history="1">
            <w:r w:rsidR="00E31CB1" w:rsidRPr="002C380B">
              <w:rPr>
                <w:rStyle w:val="af0"/>
                <w:noProof/>
              </w:rPr>
              <w:t>Spawn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_Toc95668954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24BA541A" w14:textId="017F30BB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5" w:history="1">
            <w:r w:rsidR="00E31CB1" w:rsidRPr="002C380B">
              <w:rPr>
                <w:rStyle w:val="af0"/>
                <w:noProof/>
              </w:rPr>
              <w:t>Warp Trigger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_Toc95668955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5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1B394190" w14:textId="49BA00D2" w:rsidR="00E31CB1" w:rsidRDefault="00A613E2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6" w:history="1">
            <w:r w:rsidR="00E31CB1" w:rsidRPr="002C380B">
              <w:rPr>
                <w:rStyle w:val="af0"/>
                <w:noProof/>
              </w:rPr>
              <w:t>Markup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_Toc95668956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6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7E94FC2A" w14:textId="621589AC" w:rsidR="00E31CB1" w:rsidRDefault="00A613E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7" w:history="1">
            <w:r w:rsidR="00E31CB1" w:rsidRPr="002C380B">
              <w:rPr>
                <w:rStyle w:val="af0"/>
                <w:noProof/>
              </w:rPr>
              <w:t>Basic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_Toc95668957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6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349AC2B5" w14:textId="3327954B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8" w:history="1">
            <w:r w:rsidR="00E31CB1" w:rsidRPr="002C380B">
              <w:rPr>
                <w:rStyle w:val="af0"/>
                <w:noProof/>
              </w:rPr>
              <w:t>Markup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_Toc95668958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6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302C5F83" w14:textId="407AF9F9" w:rsidR="00E31CB1" w:rsidRDefault="00A613E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668959" w:history="1">
            <w:r w:rsidR="00E31CB1" w:rsidRPr="002C380B">
              <w:rPr>
                <w:rStyle w:val="af0"/>
                <w:noProof/>
              </w:rPr>
              <w:t>Velocity Markup</w:t>
            </w:r>
            <w:r w:rsidR="00E31CB1">
              <w:rPr>
                <w:noProof/>
                <w:webHidden/>
              </w:rPr>
              <w:tab/>
            </w:r>
            <w:r w:rsidR="00E31CB1">
              <w:rPr>
                <w:noProof/>
                <w:webHidden/>
              </w:rPr>
              <w:fldChar w:fldCharType="begin"/>
            </w:r>
            <w:r w:rsidR="00E31CB1">
              <w:rPr>
                <w:noProof/>
                <w:webHidden/>
              </w:rPr>
              <w:instrText xml:space="preserve"> PAGEREF _Toc95668959 \h </w:instrText>
            </w:r>
            <w:r w:rsidR="00E31CB1">
              <w:rPr>
                <w:noProof/>
                <w:webHidden/>
              </w:rPr>
            </w:r>
            <w:r w:rsidR="00E31CB1">
              <w:rPr>
                <w:noProof/>
                <w:webHidden/>
              </w:rPr>
              <w:fldChar w:fldCharType="separate"/>
            </w:r>
            <w:r w:rsidR="00E31CB1">
              <w:rPr>
                <w:noProof/>
                <w:webHidden/>
              </w:rPr>
              <w:t>6</w:t>
            </w:r>
            <w:r w:rsidR="00E31CB1">
              <w:rPr>
                <w:noProof/>
                <w:webHidden/>
              </w:rPr>
              <w:fldChar w:fldCharType="end"/>
            </w:r>
          </w:hyperlink>
        </w:p>
        <w:p w14:paraId="63D2F8A2" w14:textId="3159028D" w:rsidR="004170F6" w:rsidRDefault="004170F6">
          <w:r>
            <w:rPr>
              <w:b/>
              <w:bCs/>
              <w:lang w:val="ko-KR"/>
            </w:rPr>
            <w:fldChar w:fldCharType="end"/>
          </w:r>
        </w:p>
      </w:sdtContent>
    </w:sdt>
    <w:p w14:paraId="4C9CD7EE" w14:textId="2D84A184" w:rsidR="004170F6" w:rsidRPr="004170F6" w:rsidRDefault="004170F6" w:rsidP="004170F6">
      <w:pPr>
        <w:rPr>
          <w:sz w:val="24"/>
          <w:szCs w:val="24"/>
        </w:rPr>
      </w:pPr>
    </w:p>
    <w:p w14:paraId="54350A56" w14:textId="11DA66BA" w:rsidR="004170F6" w:rsidRDefault="004170F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2A3AD1D" w14:textId="7DC1003F" w:rsidR="004170F6" w:rsidRDefault="004170F6" w:rsidP="004170F6">
      <w:pPr>
        <w:pStyle w:val="1"/>
      </w:pPr>
      <w:bookmarkStart w:id="0" w:name="_Toc95668939"/>
      <w:r>
        <w:lastRenderedPageBreak/>
        <w:t>Level Designer Tools</w:t>
      </w:r>
      <w:bookmarkEnd w:id="0"/>
    </w:p>
    <w:p w14:paraId="703364CC" w14:textId="4493EE37" w:rsidR="004170F6" w:rsidRDefault="004170F6" w:rsidP="004170F6">
      <w:r>
        <w:rPr>
          <w:rFonts w:hint="eastAsia"/>
        </w:rPr>
        <w:t xml:space="preserve"> </w:t>
      </w:r>
      <w:r>
        <w:t>Level Designer Tools</w:t>
      </w:r>
      <w:r>
        <w:rPr>
          <w:rFonts w:hint="eastAsia"/>
        </w:rPr>
        <w:t xml:space="preserve">는 </w:t>
      </w:r>
      <w:r>
        <w:t>Level Designer</w:t>
      </w:r>
      <w:r>
        <w:rPr>
          <w:rFonts w:hint="eastAsia"/>
        </w:rPr>
        <w:t xml:space="preserve">를 위한 </w:t>
      </w:r>
      <w:r>
        <w:t>Plugin</w:t>
      </w:r>
      <w:r>
        <w:rPr>
          <w:rFonts w:hint="eastAsia"/>
        </w:rPr>
        <w:t xml:space="preserve">으로 다양한 </w:t>
      </w:r>
    </w:p>
    <w:p w14:paraId="7A268AE5" w14:textId="33AB7378" w:rsidR="004170F6" w:rsidRDefault="004170F6">
      <w:r>
        <w:br w:type="page"/>
      </w:r>
    </w:p>
    <w:p w14:paraId="53799B3C" w14:textId="3D5543F9" w:rsidR="004170F6" w:rsidRDefault="004170F6" w:rsidP="004170F6">
      <w:pPr>
        <w:pStyle w:val="1"/>
      </w:pPr>
      <w:bookmarkStart w:id="1" w:name="_Toc95668940"/>
      <w:r>
        <w:rPr>
          <w:rFonts w:hint="eastAsia"/>
        </w:rPr>
        <w:lastRenderedPageBreak/>
        <w:t>T</w:t>
      </w:r>
      <w:r>
        <w:t>rigger</w:t>
      </w:r>
      <w:bookmarkEnd w:id="1"/>
    </w:p>
    <w:p w14:paraId="0B1D851F" w14:textId="12F646BB" w:rsidR="004170F6" w:rsidRDefault="004170F6" w:rsidP="004170F6">
      <w:r>
        <w:rPr>
          <w:rFonts w:hint="eastAsia"/>
        </w:rPr>
        <w:t xml:space="preserve"> </w:t>
      </w:r>
      <w:r>
        <w:t>Trigger</w:t>
      </w:r>
      <w:r>
        <w:rPr>
          <w:rFonts w:hint="eastAsia"/>
        </w:rPr>
        <w:t>는 가장 기본이 되는 구성요소입니다.</w:t>
      </w:r>
      <w:r>
        <w:t xml:space="preserve"> Trigger</w:t>
      </w:r>
      <w:r>
        <w:rPr>
          <w:rFonts w:hint="eastAsia"/>
        </w:rPr>
        <w:t xml:space="preserve">를 이용하여 다양한 </w:t>
      </w:r>
      <w:r>
        <w:t>Level Design</w:t>
      </w:r>
      <w:r>
        <w:rPr>
          <w:rFonts w:hint="eastAsia"/>
        </w:rPr>
        <w:t>을 할 수 있습니다.</w:t>
      </w:r>
    </w:p>
    <w:p w14:paraId="70DAA1B5" w14:textId="210EBEF6" w:rsidR="004170F6" w:rsidRDefault="004170F6" w:rsidP="004170F6"/>
    <w:p w14:paraId="4DC0B39D" w14:textId="4362BA18" w:rsidR="004170F6" w:rsidRDefault="004170F6" w:rsidP="004170F6">
      <w:pPr>
        <w:pStyle w:val="2"/>
      </w:pPr>
      <w:bookmarkStart w:id="2" w:name="_Toc95668941"/>
      <w:r>
        <w:rPr>
          <w:rFonts w:hint="eastAsia"/>
        </w:rPr>
        <w:t>A</w:t>
      </w:r>
      <w:r>
        <w:t>ctor Trigger</w:t>
      </w:r>
      <w:bookmarkEnd w:id="2"/>
    </w:p>
    <w:p w14:paraId="3D8A120C" w14:textId="0D041CA0" w:rsidR="004170F6" w:rsidRDefault="004170F6" w:rsidP="004170F6">
      <w:r>
        <w:rPr>
          <w:rFonts w:hint="eastAsia"/>
        </w:rPr>
        <w:t xml:space="preserve"> </w:t>
      </w:r>
      <w:r>
        <w:t>Actor Trigger</w:t>
      </w:r>
      <w:r>
        <w:rPr>
          <w:rFonts w:hint="eastAsia"/>
        </w:rPr>
        <w:t xml:space="preserve">는 </w:t>
      </w:r>
      <w:r>
        <w:t>Transform</w:t>
      </w:r>
      <w:r>
        <w:rPr>
          <w:rFonts w:hint="eastAsia"/>
        </w:rPr>
        <w:t xml:space="preserve">을 가지지는 않지만 일반적인 세팅에 의해 </w:t>
      </w:r>
      <w:r>
        <w:t>Trigger</w:t>
      </w:r>
      <w:r>
        <w:rPr>
          <w:rFonts w:hint="eastAsia"/>
        </w:rPr>
        <w:t>가 동작되는 것입니다.</w:t>
      </w:r>
    </w:p>
    <w:p w14:paraId="71CACB70" w14:textId="0BEB7310" w:rsidR="004170F6" w:rsidRDefault="004170F6" w:rsidP="004170F6"/>
    <w:p w14:paraId="3885E801" w14:textId="75E747A0" w:rsidR="004170F6" w:rsidRDefault="004170F6" w:rsidP="004170F6">
      <w:pPr>
        <w:pStyle w:val="3"/>
      </w:pPr>
      <w:bookmarkStart w:id="3" w:name="_Toc95668942"/>
      <w:r>
        <w:rPr>
          <w:rFonts w:hint="eastAsia"/>
        </w:rPr>
        <w:t>A</w:t>
      </w:r>
      <w:r>
        <w:t>ttribute Trigger</w:t>
      </w:r>
      <w:bookmarkEnd w:id="3"/>
    </w:p>
    <w:p w14:paraId="44B3AC27" w14:textId="1B4FABAB" w:rsidR="004170F6" w:rsidRPr="004170F6" w:rsidRDefault="003D2FFD" w:rsidP="004170F6">
      <w:r>
        <w:rPr>
          <w:rFonts w:hint="eastAsia"/>
        </w:rPr>
        <w:t xml:space="preserve"> 매 </w:t>
      </w:r>
      <w:r>
        <w:t>Trigger</w:t>
      </w:r>
      <w:r>
        <w:rPr>
          <w:rFonts w:hint="eastAsia"/>
        </w:rPr>
        <w:t>마다 V</w:t>
      </w:r>
      <w:r>
        <w:t xml:space="preserve">isible, InVisible </w:t>
      </w:r>
      <w:r>
        <w:rPr>
          <w:rFonts w:hint="eastAsia"/>
        </w:rPr>
        <w:t>이벤트를 사용할 수 있습니다.</w:t>
      </w:r>
      <w:r>
        <w:t xml:space="preserve"> </w:t>
      </w:r>
    </w:p>
    <w:p w14:paraId="6D6A4610" w14:textId="77777777" w:rsidR="004170F6" w:rsidRPr="004170F6" w:rsidRDefault="004170F6" w:rsidP="004170F6"/>
    <w:p w14:paraId="0B161371" w14:textId="77777777" w:rsidR="004170F6" w:rsidRDefault="004170F6" w:rsidP="004170F6">
      <w:pPr>
        <w:pStyle w:val="3"/>
      </w:pPr>
      <w:bookmarkStart w:id="4" w:name="_Toc95668943"/>
      <w:r>
        <w:rPr>
          <w:rFonts w:hint="eastAsia"/>
        </w:rPr>
        <w:t>D</w:t>
      </w:r>
      <w:r>
        <w:t>eath Trigger</w:t>
      </w:r>
      <w:bookmarkEnd w:id="4"/>
    </w:p>
    <w:p w14:paraId="68F48ED8" w14:textId="7ADEE6BE" w:rsidR="004170F6" w:rsidRDefault="003D2FFD" w:rsidP="004170F6">
      <w:r>
        <w:rPr>
          <w:rFonts w:hint="eastAsia"/>
        </w:rPr>
        <w:t xml:space="preserve"> 자신이 속한 </w:t>
      </w:r>
      <w:r>
        <w:t>Owner</w:t>
      </w:r>
      <w:r>
        <w:rPr>
          <w:rFonts w:hint="eastAsia"/>
        </w:rPr>
        <w:t xml:space="preserve">가 </w:t>
      </w:r>
      <w:r>
        <w:t>Death</w:t>
      </w:r>
      <w:r>
        <w:rPr>
          <w:rFonts w:hint="eastAsia"/>
        </w:rPr>
        <w:t xml:space="preserve">가 되었을 때 </w:t>
      </w:r>
      <w:r>
        <w:t>Trigger</w:t>
      </w:r>
      <w:r>
        <w:rPr>
          <w:rFonts w:hint="eastAsia"/>
        </w:rPr>
        <w:t>가 발동됩니다.</w:t>
      </w:r>
      <w:r>
        <w:t xml:space="preserve"> </w:t>
      </w:r>
      <w:r>
        <w:rPr>
          <w:rFonts w:hint="eastAsia"/>
        </w:rPr>
        <w:t>수신 전용입니다.</w:t>
      </w:r>
    </w:p>
    <w:p w14:paraId="03B1E0C7" w14:textId="77777777" w:rsidR="003D2FFD" w:rsidRPr="003D2FFD" w:rsidRDefault="003D2FFD" w:rsidP="004170F6"/>
    <w:p w14:paraId="1B9D911C" w14:textId="2584FBAB" w:rsidR="004170F6" w:rsidRDefault="004170F6" w:rsidP="004170F6">
      <w:pPr>
        <w:pStyle w:val="3"/>
      </w:pPr>
      <w:bookmarkStart w:id="5" w:name="_Toc95668944"/>
      <w:r>
        <w:rPr>
          <w:rFonts w:hint="eastAsia"/>
        </w:rPr>
        <w:t>D</w:t>
      </w:r>
      <w:r>
        <w:t>estroy Trigger</w:t>
      </w:r>
      <w:bookmarkEnd w:id="5"/>
    </w:p>
    <w:p w14:paraId="79B783A5" w14:textId="3FCBF6E2" w:rsidR="004170F6" w:rsidRDefault="003D2FFD" w:rsidP="004170F6">
      <w:r>
        <w:rPr>
          <w:rFonts w:hint="eastAsia"/>
        </w:rPr>
        <w:t xml:space="preserve"> 자신이 속한 </w:t>
      </w:r>
      <w:r>
        <w:t>Owner</w:t>
      </w:r>
      <w:r>
        <w:rPr>
          <w:rFonts w:hint="eastAsia"/>
        </w:rPr>
        <w:t xml:space="preserve">가 </w:t>
      </w:r>
      <w:r>
        <w:t>Scene</w:t>
      </w:r>
      <w:r>
        <w:rPr>
          <w:rFonts w:hint="eastAsia"/>
        </w:rPr>
        <w:t xml:space="preserve">내에서 </w:t>
      </w:r>
      <w:r>
        <w:t>Destroy</w:t>
      </w:r>
      <w:r>
        <w:rPr>
          <w:rFonts w:hint="eastAsia"/>
        </w:rPr>
        <w:t xml:space="preserve">가 되었을 때 </w:t>
      </w:r>
      <w:r>
        <w:t>Trigger</w:t>
      </w:r>
      <w:r>
        <w:rPr>
          <w:rFonts w:hint="eastAsia"/>
        </w:rPr>
        <w:t>가 발동됩니다.</w:t>
      </w:r>
      <w:r>
        <w:t xml:space="preserve"> </w:t>
      </w:r>
      <w:r>
        <w:rPr>
          <w:rFonts w:hint="eastAsia"/>
        </w:rPr>
        <w:t>수신 전용입니다.</w:t>
      </w:r>
    </w:p>
    <w:p w14:paraId="6909BFA5" w14:textId="360A0F5C" w:rsidR="004170F6" w:rsidRDefault="004170F6" w:rsidP="004170F6"/>
    <w:p w14:paraId="3AFBFDE9" w14:textId="55A2ED06" w:rsidR="004170F6" w:rsidRDefault="004170F6" w:rsidP="004170F6">
      <w:pPr>
        <w:pStyle w:val="3"/>
      </w:pPr>
      <w:bookmarkStart w:id="6" w:name="_Toc95668945"/>
      <w:r>
        <w:rPr>
          <w:rFonts w:hint="eastAsia"/>
        </w:rPr>
        <w:t>K</w:t>
      </w:r>
      <w:r>
        <w:t>ill Trigger</w:t>
      </w:r>
      <w:bookmarkEnd w:id="6"/>
    </w:p>
    <w:p w14:paraId="666BD293" w14:textId="08637ABA" w:rsidR="004170F6" w:rsidRDefault="003D2FFD" w:rsidP="004170F6">
      <w:r>
        <w:rPr>
          <w:rFonts w:hint="eastAsia"/>
        </w:rPr>
        <w:t xml:space="preserve"> S</w:t>
      </w:r>
      <w:r>
        <w:t>cene</w:t>
      </w:r>
      <w:r>
        <w:rPr>
          <w:rFonts w:hint="eastAsia"/>
        </w:rPr>
        <w:t xml:space="preserve">내에서 </w:t>
      </w:r>
      <w:r>
        <w:t>Owner</w:t>
      </w:r>
      <w:r>
        <w:rPr>
          <w:rFonts w:hint="eastAsia"/>
        </w:rPr>
        <w:t xml:space="preserve">를 제거하는 </w:t>
      </w:r>
      <w:r>
        <w:t>Trigger</w:t>
      </w:r>
      <w:r>
        <w:rPr>
          <w:rFonts w:hint="eastAsia"/>
        </w:rPr>
        <w:t>입니다.</w:t>
      </w:r>
    </w:p>
    <w:p w14:paraId="6B67D78E" w14:textId="77777777" w:rsidR="003D2FFD" w:rsidRDefault="003D2FFD" w:rsidP="004170F6"/>
    <w:p w14:paraId="57CE1034" w14:textId="315400C9" w:rsidR="004170F6" w:rsidRDefault="004170F6" w:rsidP="004170F6">
      <w:pPr>
        <w:pStyle w:val="3"/>
      </w:pPr>
      <w:bookmarkStart w:id="7" w:name="_Toc95668946"/>
      <w:r>
        <w:rPr>
          <w:rFonts w:hint="eastAsia"/>
        </w:rPr>
        <w:t>S</w:t>
      </w:r>
      <w:r>
        <w:t>ound2D Trigger</w:t>
      </w:r>
      <w:bookmarkEnd w:id="7"/>
    </w:p>
    <w:p w14:paraId="7EAEDCAF" w14:textId="64CE8AFE" w:rsidR="004170F6" w:rsidRDefault="003D2FFD" w:rsidP="004170F6">
      <w:r>
        <w:rPr>
          <w:rFonts w:hint="eastAsia"/>
        </w:rPr>
        <w:t xml:space="preserve"> </w:t>
      </w:r>
      <w:r>
        <w:t>Sound</w:t>
      </w:r>
      <w:r>
        <w:rPr>
          <w:rFonts w:hint="eastAsia"/>
        </w:rPr>
        <w:t xml:space="preserve">를 재생시킬 수 있는 </w:t>
      </w:r>
      <w:r>
        <w:t>Trigger</w:t>
      </w:r>
      <w:r>
        <w:rPr>
          <w:rFonts w:hint="eastAsia"/>
        </w:rPr>
        <w:t xml:space="preserve"> 입니다.</w:t>
      </w:r>
    </w:p>
    <w:p w14:paraId="7BA8D6DE" w14:textId="5D2ABEC3" w:rsidR="004170F6" w:rsidRDefault="004170F6" w:rsidP="004170F6">
      <w:pPr>
        <w:pStyle w:val="3"/>
      </w:pPr>
      <w:bookmarkStart w:id="8" w:name="_Toc95668947"/>
      <w:r>
        <w:rPr>
          <w:rFonts w:hint="eastAsia"/>
        </w:rPr>
        <w:lastRenderedPageBreak/>
        <w:t>S</w:t>
      </w:r>
      <w:r>
        <w:t>tate Trigger</w:t>
      </w:r>
      <w:bookmarkEnd w:id="8"/>
    </w:p>
    <w:p w14:paraId="4BE53514" w14:textId="4C018C16" w:rsidR="004170F6" w:rsidRDefault="003D2FFD" w:rsidP="004170F6">
      <w:r>
        <w:rPr>
          <w:rFonts w:hint="eastAsia"/>
        </w:rPr>
        <w:t xml:space="preserve"> 상태의 변화에 따라 </w:t>
      </w:r>
      <w:r>
        <w:t>Trigger</w:t>
      </w:r>
      <w:r>
        <w:rPr>
          <w:rFonts w:hint="eastAsia"/>
        </w:rPr>
        <w:t>를 발동시킬 수 있습니다.</w:t>
      </w:r>
      <w:r>
        <w:t xml:space="preserve"> </w:t>
      </w:r>
      <w:r>
        <w:rPr>
          <w:rFonts w:hint="eastAsia"/>
        </w:rPr>
        <w:t xml:space="preserve">해당 </w:t>
      </w:r>
      <w:r>
        <w:t>Trigger</w:t>
      </w:r>
      <w:r>
        <w:rPr>
          <w:rFonts w:hint="eastAsia"/>
        </w:rPr>
        <w:t>는 바로 활용하기보다는 프로젝트에 맞게 상속하여 활용하는 방법이 좋습니다.</w:t>
      </w:r>
    </w:p>
    <w:p w14:paraId="7267FF95" w14:textId="77777777" w:rsidR="003D2FFD" w:rsidRDefault="003D2FFD" w:rsidP="004170F6"/>
    <w:p w14:paraId="21FE280E" w14:textId="6A2D918A" w:rsidR="004170F6" w:rsidRDefault="004170F6" w:rsidP="004170F6">
      <w:pPr>
        <w:pStyle w:val="3"/>
      </w:pPr>
      <w:bookmarkStart w:id="9" w:name="_Toc95668948"/>
      <w:r>
        <w:rPr>
          <w:rFonts w:hint="eastAsia"/>
        </w:rPr>
        <w:t>T</w:t>
      </w:r>
      <w:r>
        <w:t>imer Trigger</w:t>
      </w:r>
      <w:bookmarkEnd w:id="9"/>
    </w:p>
    <w:p w14:paraId="5755D679" w14:textId="0618F230" w:rsidR="004170F6" w:rsidRPr="004170F6" w:rsidRDefault="003D2FFD" w:rsidP="004170F6">
      <w:r>
        <w:rPr>
          <w:rFonts w:hint="eastAsia"/>
        </w:rPr>
        <w:t xml:space="preserve"> 특정 </w:t>
      </w:r>
      <w:r>
        <w:t>Interval</w:t>
      </w:r>
      <w:r>
        <w:rPr>
          <w:rFonts w:hint="eastAsia"/>
        </w:rPr>
        <w:t xml:space="preserve">마다 </w:t>
      </w:r>
      <w:r>
        <w:t>Timer</w:t>
      </w:r>
      <w:r>
        <w:rPr>
          <w:rFonts w:hint="eastAsia"/>
        </w:rPr>
        <w:t>가 발동됩니다.</w:t>
      </w:r>
    </w:p>
    <w:p w14:paraId="53268044" w14:textId="54554816" w:rsidR="004170F6" w:rsidRDefault="004170F6" w:rsidP="004170F6">
      <w:pPr>
        <w:pStyle w:val="2"/>
      </w:pPr>
      <w:bookmarkStart w:id="10" w:name="_Toc95668949"/>
      <w:r>
        <w:rPr>
          <w:rFonts w:hint="eastAsia"/>
        </w:rPr>
        <w:t>S</w:t>
      </w:r>
      <w:r>
        <w:t>cene Trigger</w:t>
      </w:r>
      <w:bookmarkEnd w:id="10"/>
    </w:p>
    <w:p w14:paraId="66BB4656" w14:textId="1447CD9C" w:rsidR="004170F6" w:rsidRDefault="004170F6" w:rsidP="004170F6">
      <w:r>
        <w:rPr>
          <w:rFonts w:hint="eastAsia"/>
        </w:rPr>
        <w:t xml:space="preserve"> </w:t>
      </w:r>
      <w:r>
        <w:t>Scene Trigger</w:t>
      </w:r>
      <w:r>
        <w:rPr>
          <w:rFonts w:hint="eastAsia"/>
        </w:rPr>
        <w:t>는 T</w:t>
      </w:r>
      <w:r>
        <w:t>ransform</w:t>
      </w:r>
      <w:r>
        <w:rPr>
          <w:rFonts w:hint="eastAsia"/>
        </w:rPr>
        <w:t xml:space="preserve">을 가지는 형태로 </w:t>
      </w:r>
    </w:p>
    <w:p w14:paraId="21A7958B" w14:textId="3520ADFE" w:rsidR="004170F6" w:rsidRDefault="004170F6" w:rsidP="004170F6"/>
    <w:p w14:paraId="41BFC177" w14:textId="6D2FB5DB" w:rsidR="004170F6" w:rsidRDefault="004170F6" w:rsidP="004170F6">
      <w:pPr>
        <w:pStyle w:val="3"/>
      </w:pPr>
      <w:bookmarkStart w:id="11" w:name="_Toc95668950"/>
      <w:r>
        <w:rPr>
          <w:rFonts w:hint="eastAsia"/>
        </w:rPr>
        <w:t>C</w:t>
      </w:r>
      <w:r>
        <w:t>omponent Movement</w:t>
      </w:r>
      <w:bookmarkEnd w:id="11"/>
    </w:p>
    <w:p w14:paraId="3E7CBBC3" w14:textId="443E1F73" w:rsidR="004170F6" w:rsidRDefault="003D2FFD" w:rsidP="004170F6">
      <w:r>
        <w:rPr>
          <w:rFonts w:hint="eastAsia"/>
        </w:rPr>
        <w:t xml:space="preserve"> 자신이 지정한 </w:t>
      </w:r>
      <w:r>
        <w:t>Trigger</w:t>
      </w:r>
      <w:r>
        <w:rPr>
          <w:rFonts w:hint="eastAsia"/>
        </w:rPr>
        <w:t>를 움직일 수 있습니다.</w:t>
      </w:r>
      <w:r>
        <w:t xml:space="preserve"> </w:t>
      </w:r>
      <w:r>
        <w:rPr>
          <w:rFonts w:hint="eastAsia"/>
        </w:rPr>
        <w:t xml:space="preserve">버튼을 누른다거나 문을 연다는 식으로 </w:t>
      </w:r>
      <w:r>
        <w:t>On/Off</w:t>
      </w:r>
      <w:r>
        <w:rPr>
          <w:rFonts w:hint="eastAsia"/>
        </w:rPr>
        <w:t>시 적절합니다.</w:t>
      </w:r>
    </w:p>
    <w:p w14:paraId="6110F94A" w14:textId="5A607982" w:rsidR="004170F6" w:rsidRDefault="004170F6" w:rsidP="004170F6">
      <w:pPr>
        <w:pStyle w:val="3"/>
      </w:pPr>
      <w:bookmarkStart w:id="12" w:name="_Toc95668951"/>
      <w:r>
        <w:rPr>
          <w:rFonts w:hint="eastAsia"/>
        </w:rPr>
        <w:t>D</w:t>
      </w:r>
      <w:r>
        <w:t>ynamic Movement</w:t>
      </w:r>
      <w:bookmarkEnd w:id="12"/>
    </w:p>
    <w:p w14:paraId="4222603F" w14:textId="37087F98" w:rsidR="004170F6" w:rsidRDefault="003D2FFD" w:rsidP="004170F6">
      <w:r>
        <w:rPr>
          <w:rFonts w:hint="eastAsia"/>
        </w:rPr>
        <w:t xml:space="preserve"> 움직이는 형태가 </w:t>
      </w:r>
      <w:r>
        <w:t>On/Off</w:t>
      </w:r>
      <w:r>
        <w:rPr>
          <w:rFonts w:hint="eastAsia"/>
        </w:rPr>
        <w:t xml:space="preserve">가 아니라 </w:t>
      </w:r>
      <w:r>
        <w:t>3</w:t>
      </w:r>
      <w:r>
        <w:rPr>
          <w:rFonts w:hint="eastAsia"/>
        </w:rPr>
        <w:t>면으로 움직일 때 활용하기 좋은 형태입니다.</w:t>
      </w:r>
    </w:p>
    <w:p w14:paraId="5C13AB7B" w14:textId="77777777" w:rsidR="003D2FFD" w:rsidRDefault="003D2FFD" w:rsidP="004170F6"/>
    <w:p w14:paraId="2C88B0DC" w14:textId="2FF62330" w:rsidR="004170F6" w:rsidRDefault="004170F6" w:rsidP="004170F6">
      <w:pPr>
        <w:pStyle w:val="3"/>
      </w:pPr>
      <w:bookmarkStart w:id="13" w:name="_Toc95668952"/>
      <w:r>
        <w:rPr>
          <w:rFonts w:hint="eastAsia"/>
        </w:rPr>
        <w:t>H</w:t>
      </w:r>
      <w:r>
        <w:t>it Trigger</w:t>
      </w:r>
      <w:bookmarkEnd w:id="13"/>
    </w:p>
    <w:p w14:paraId="10B0B684" w14:textId="5ECB2898" w:rsidR="004170F6" w:rsidRDefault="003D2FFD" w:rsidP="004170F6">
      <w:r>
        <w:rPr>
          <w:rFonts w:hint="eastAsia"/>
        </w:rPr>
        <w:t xml:space="preserve"> </w:t>
      </w:r>
      <w:r>
        <w:t>Hit</w:t>
      </w:r>
      <w:r>
        <w:rPr>
          <w:rFonts w:hint="eastAsia"/>
        </w:rPr>
        <w:t xml:space="preserve">시 </w:t>
      </w:r>
      <w:r>
        <w:t>Trigger</w:t>
      </w:r>
      <w:r>
        <w:rPr>
          <w:rFonts w:hint="eastAsia"/>
        </w:rPr>
        <w:t>가 발동됩니다.</w:t>
      </w:r>
      <w:r>
        <w:t xml:space="preserve"> </w:t>
      </w:r>
      <w:r>
        <w:rPr>
          <w:rFonts w:hint="eastAsia"/>
        </w:rPr>
        <w:t>보통 대미지를 주고 싶을 때 많이 활용합니다.</w:t>
      </w:r>
    </w:p>
    <w:p w14:paraId="24D590CA" w14:textId="181D2613" w:rsidR="004170F6" w:rsidRDefault="004170F6" w:rsidP="004170F6">
      <w:pPr>
        <w:pStyle w:val="3"/>
      </w:pPr>
      <w:bookmarkStart w:id="14" w:name="_Toc95668953"/>
      <w:r>
        <w:rPr>
          <w:rFonts w:hint="eastAsia"/>
        </w:rPr>
        <w:t>S</w:t>
      </w:r>
      <w:r>
        <w:t>ound3D Trigger</w:t>
      </w:r>
      <w:bookmarkEnd w:id="14"/>
    </w:p>
    <w:p w14:paraId="314A71AF" w14:textId="0922073F" w:rsidR="004170F6" w:rsidRDefault="003D2FFD" w:rsidP="004170F6">
      <w:r>
        <w:rPr>
          <w:rFonts w:hint="eastAsia"/>
        </w:rPr>
        <w:t xml:space="preserve"> </w:t>
      </w:r>
      <w:r>
        <w:t>Sound 3D Trigger</w:t>
      </w:r>
      <w:r>
        <w:rPr>
          <w:rFonts w:hint="eastAsia"/>
        </w:rPr>
        <w:t>입니다.</w:t>
      </w:r>
    </w:p>
    <w:p w14:paraId="38D8C408" w14:textId="2BFA964B" w:rsidR="004170F6" w:rsidRDefault="004170F6" w:rsidP="004170F6">
      <w:pPr>
        <w:pStyle w:val="3"/>
      </w:pPr>
      <w:bookmarkStart w:id="15" w:name="_Toc95668954"/>
      <w:r>
        <w:rPr>
          <w:rFonts w:hint="eastAsia"/>
        </w:rPr>
        <w:t>S</w:t>
      </w:r>
      <w:r>
        <w:t>pawn Trigger</w:t>
      </w:r>
      <w:bookmarkEnd w:id="15"/>
    </w:p>
    <w:p w14:paraId="47649768" w14:textId="7730204B" w:rsidR="004170F6" w:rsidRDefault="003D2FFD" w:rsidP="004170F6">
      <w:r>
        <w:rPr>
          <w:rFonts w:hint="eastAsia"/>
        </w:rPr>
        <w:t xml:space="preserve"> </w:t>
      </w:r>
      <w:r>
        <w:t>Spawn Trigger</w:t>
      </w:r>
      <w:r>
        <w:rPr>
          <w:rFonts w:hint="eastAsia"/>
        </w:rPr>
        <w:t xml:space="preserve">로 </w:t>
      </w:r>
      <w:r>
        <w:t>Hidden</w:t>
      </w:r>
      <w:r>
        <w:rPr>
          <w:rFonts w:hint="eastAsia"/>
        </w:rPr>
        <w:t xml:space="preserve">과 </w:t>
      </w:r>
      <w:r>
        <w:t>Spawn 2</w:t>
      </w:r>
      <w:r>
        <w:rPr>
          <w:rFonts w:hint="eastAsia"/>
        </w:rPr>
        <w:t>가지 기능으로 나누어 볼 수 있습니다.</w:t>
      </w:r>
    </w:p>
    <w:p w14:paraId="29CFABC2" w14:textId="76C8859F" w:rsidR="004170F6" w:rsidRDefault="004170F6" w:rsidP="004170F6">
      <w:pPr>
        <w:pStyle w:val="3"/>
      </w:pPr>
      <w:bookmarkStart w:id="16" w:name="_Toc95668955"/>
      <w:r>
        <w:rPr>
          <w:rFonts w:hint="eastAsia"/>
        </w:rPr>
        <w:t>W</w:t>
      </w:r>
      <w:r>
        <w:t>arp Trigger</w:t>
      </w:r>
      <w:bookmarkEnd w:id="16"/>
    </w:p>
    <w:p w14:paraId="05BB1442" w14:textId="3AB58B13" w:rsidR="004170F6" w:rsidRDefault="003D2FFD" w:rsidP="004170F6">
      <w:r>
        <w:rPr>
          <w:rFonts w:hint="eastAsia"/>
        </w:rPr>
        <w:t xml:space="preserve"> </w:t>
      </w:r>
      <w:r>
        <w:t>Warp Trigger</w:t>
      </w:r>
      <w:r>
        <w:rPr>
          <w:rFonts w:hint="eastAsia"/>
        </w:rPr>
        <w:t xml:space="preserve">는 </w:t>
      </w:r>
      <w:r>
        <w:t>Level</w:t>
      </w:r>
      <w:r>
        <w:rPr>
          <w:rFonts w:hint="eastAsia"/>
        </w:rPr>
        <w:t>을 이동하거나 특정 위치에서 특정 위치로 이동할 때 활용합니다.</w:t>
      </w:r>
    </w:p>
    <w:p w14:paraId="61A52B68" w14:textId="2F29533E" w:rsidR="00A05D0E" w:rsidRDefault="00A05D0E" w:rsidP="00A05D0E">
      <w:pPr>
        <w:pStyle w:val="3"/>
      </w:pPr>
      <w:r>
        <w:rPr>
          <w:rFonts w:hint="eastAsia"/>
        </w:rPr>
        <w:lastRenderedPageBreak/>
        <w:t>C</w:t>
      </w:r>
      <w:r>
        <w:t>amera Trigger</w:t>
      </w:r>
    </w:p>
    <w:p w14:paraId="5F6B48F7" w14:textId="29D00E86" w:rsidR="00A05D0E" w:rsidRDefault="00A05D0E" w:rsidP="00A05D0E">
      <w:r>
        <w:rPr>
          <w:rFonts w:hint="eastAsia"/>
        </w:rPr>
        <w:t xml:space="preserve"> </w:t>
      </w:r>
      <w:r>
        <w:t>Camera Trigger</w:t>
      </w:r>
      <w:r>
        <w:rPr>
          <w:rFonts w:hint="eastAsia"/>
        </w:rPr>
        <w:t>는 사용자의 카메라가 특정 구역으로 이동을 위해 사용되는 트리거입니다.</w:t>
      </w:r>
    </w:p>
    <w:p w14:paraId="2DCA0618" w14:textId="3A589146" w:rsidR="00B20B67" w:rsidRDefault="00B20B67" w:rsidP="00A05D0E"/>
    <w:p w14:paraId="72C9FA00" w14:textId="7E287CF8" w:rsidR="00B20B67" w:rsidRDefault="00B20B67" w:rsidP="00B20B67">
      <w:pPr>
        <w:pStyle w:val="4"/>
      </w:pPr>
      <w:r>
        <w:t>Camera Markup</w:t>
      </w:r>
    </w:p>
    <w:p w14:paraId="724F42CE" w14:textId="4495EDA2" w:rsidR="00B20B67" w:rsidRDefault="00B20B67" w:rsidP="00B20B67">
      <w:r>
        <w:rPr>
          <w:rFonts w:hint="eastAsia"/>
        </w:rPr>
        <w:t xml:space="preserve"> </w:t>
      </w:r>
      <w:r>
        <w:t>Camera Markup</w:t>
      </w:r>
      <w:r>
        <w:rPr>
          <w:rFonts w:hint="eastAsia"/>
        </w:rPr>
        <w:t>에 선형적으로 이동하는 방식으로 활용됩니다.</w:t>
      </w:r>
      <w:r>
        <w:t xml:space="preserve"> </w:t>
      </w:r>
      <w:r>
        <w:rPr>
          <w:rFonts w:hint="eastAsia"/>
        </w:rPr>
        <w:t>기본적인 입력은 아래와 같습니다.</w:t>
      </w:r>
    </w:p>
    <w:p w14:paraId="70F6FFF5" w14:textId="77777777" w:rsidR="00B20B67" w:rsidRDefault="00B20B67" w:rsidP="00B20B67">
      <w:pPr>
        <w:keepNext/>
      </w:pPr>
      <w:r w:rsidRPr="00B20B67">
        <w:drawing>
          <wp:inline distT="0" distB="0" distL="0" distR="0" wp14:anchorId="0A96E143" wp14:editId="594C8EBF">
            <wp:extent cx="3991532" cy="3839111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3592" w14:textId="1D1479E1" w:rsidR="00B20B67" w:rsidRDefault="00B20B67" w:rsidP="00B20B67">
      <w:pPr>
        <w:pStyle w:val="a3"/>
      </w:pPr>
      <w:r>
        <w:t xml:space="preserve">그림 </w:t>
      </w:r>
      <w:fldSimple w:instr=" SEQ 그림 \* ARABIC ">
        <w:r w:rsidR="00A613E2">
          <w:rPr>
            <w:noProof/>
          </w:rPr>
          <w:t>1</w:t>
        </w:r>
      </w:fldSimple>
      <w:r>
        <w:t xml:space="preserve"> Camera Trigger Component</w:t>
      </w:r>
    </w:p>
    <w:p w14:paraId="7DB8A6C2" w14:textId="18F95185" w:rsidR="00B20B67" w:rsidRDefault="00B20B67" w:rsidP="00B20B67">
      <w:r>
        <w:rPr>
          <w:rFonts w:hint="eastAsia"/>
        </w:rPr>
        <w:t xml:space="preserve"> </w:t>
      </w:r>
      <w:r>
        <w:t>Camera Trigger Input</w:t>
      </w:r>
      <w:r>
        <w:rPr>
          <w:rFonts w:hint="eastAsia"/>
        </w:rPr>
        <w:t>은 복수로 결정할 수 있으며 그 말은 C</w:t>
      </w:r>
      <w:r>
        <w:t>amera Markup</w:t>
      </w:r>
      <w:r>
        <w:rPr>
          <w:rFonts w:hint="eastAsia"/>
        </w:rPr>
        <w:t>을 이용하여 여러 곳을 적용할 수 있음을 의미합니다.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B20B67" w14:paraId="7E174D51" w14:textId="77777777" w:rsidTr="00B20B67">
        <w:tc>
          <w:tcPr>
            <w:tcW w:w="2689" w:type="dxa"/>
          </w:tcPr>
          <w:p w14:paraId="3D33B911" w14:textId="2E44F29E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rigger Input Type</w:t>
            </w:r>
          </w:p>
        </w:tc>
        <w:tc>
          <w:tcPr>
            <w:tcW w:w="6327" w:type="dxa"/>
          </w:tcPr>
          <w:p w14:paraId="044FA270" w14:textId="6DBE85F4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트리거의 </w:t>
            </w:r>
            <w:r>
              <w:t xml:space="preserve">Input </w:t>
            </w:r>
            <w:r>
              <w:rPr>
                <w:rFonts w:hint="eastAsia"/>
              </w:rPr>
              <w:t>형태를 지정합니다.</w:t>
            </w:r>
            <w:r>
              <w:t xml:space="preserve"> </w:t>
            </w:r>
          </w:p>
        </w:tc>
      </w:tr>
      <w:tr w:rsidR="00B20B67" w14:paraId="7F63C27E" w14:textId="77777777" w:rsidTr="00B20B67">
        <w:tc>
          <w:tcPr>
            <w:tcW w:w="2689" w:type="dxa"/>
          </w:tcPr>
          <w:p w14:paraId="5EFE2A30" w14:textId="54E290D9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>vent Time</w:t>
            </w:r>
          </w:p>
        </w:tc>
        <w:tc>
          <w:tcPr>
            <w:tcW w:w="6327" w:type="dxa"/>
          </w:tcPr>
          <w:p w14:paraId="57A566C0" w14:textId="272750C2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해당 이벤트가 지속되었으면 하는 시간(초)를 결정합니다.</w:t>
            </w:r>
            <w:r>
              <w:t xml:space="preserve"> 0</w:t>
            </w:r>
            <w:r>
              <w:rPr>
                <w:rFonts w:hint="eastAsia"/>
              </w:rPr>
              <w:t xml:space="preserve">으로 설정하게 되면 </w:t>
            </w:r>
            <w:r>
              <w:t>Trigger</w:t>
            </w:r>
            <w:r>
              <w:rPr>
                <w:rFonts w:hint="eastAsia"/>
              </w:rPr>
              <w:t xml:space="preserve">가 </w:t>
            </w:r>
            <w:r>
              <w:t>Off</w:t>
            </w:r>
            <w:r>
              <w:rPr>
                <w:rFonts w:hint="eastAsia"/>
              </w:rPr>
              <w:t>되지 않는 한 계속해서 해당 카메라를 바라보게 됩니다.</w:t>
            </w:r>
            <w:r>
              <w:t xml:space="preserve"> </w:t>
            </w:r>
            <w:r>
              <w:rPr>
                <w:rFonts w:hint="eastAsia"/>
              </w:rPr>
              <w:t>조심하여 설정해주세요.</w:t>
            </w:r>
          </w:p>
        </w:tc>
      </w:tr>
      <w:tr w:rsidR="00B20B67" w14:paraId="7260DFFD" w14:textId="77777777" w:rsidTr="00B20B67">
        <w:tc>
          <w:tcPr>
            <w:tcW w:w="2689" w:type="dxa"/>
          </w:tcPr>
          <w:p w14:paraId="31294772" w14:textId="464EEE20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lend Time</w:t>
            </w:r>
          </w:p>
        </w:tc>
        <w:tc>
          <w:tcPr>
            <w:tcW w:w="6327" w:type="dxa"/>
          </w:tcPr>
          <w:p w14:paraId="17A6BB01" w14:textId="7F8F0694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지정된 </w:t>
            </w:r>
            <w:r>
              <w:t>Camera Markup Component</w:t>
            </w:r>
            <w:r>
              <w:rPr>
                <w:rFonts w:hint="eastAsia"/>
              </w:rPr>
              <w:t xml:space="preserve">로 가는 </w:t>
            </w:r>
            <w:r>
              <w:t xml:space="preserve">Blend </w:t>
            </w:r>
            <w:r>
              <w:rPr>
                <w:rFonts w:hint="eastAsia"/>
              </w:rPr>
              <w:t>시간을 결정합니다.</w:t>
            </w:r>
            <w:r>
              <w:t xml:space="preserve"> 0</w:t>
            </w:r>
            <w:r>
              <w:rPr>
                <w:rFonts w:hint="eastAsia"/>
              </w:rPr>
              <w:t xml:space="preserve">은 </w:t>
            </w:r>
            <w:r>
              <w:t>Blend</w:t>
            </w:r>
            <w:r>
              <w:rPr>
                <w:rFonts w:hint="eastAsia"/>
              </w:rPr>
              <w:t>하지 않고 바로 움직입니다.</w:t>
            </w:r>
          </w:p>
        </w:tc>
      </w:tr>
      <w:tr w:rsidR="00B20B67" w14:paraId="424A7B33" w14:textId="77777777" w:rsidTr="00B20B67">
        <w:tc>
          <w:tcPr>
            <w:tcW w:w="2689" w:type="dxa"/>
          </w:tcPr>
          <w:p w14:paraId="27EEAA5B" w14:textId="77DCD830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ctor</w:t>
            </w:r>
          </w:p>
        </w:tc>
        <w:tc>
          <w:tcPr>
            <w:tcW w:w="6327" w:type="dxa"/>
          </w:tcPr>
          <w:p w14:paraId="0A0A256D" w14:textId="37A6B1BE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상대 </w:t>
            </w:r>
            <w:r>
              <w:t>Actor</w:t>
            </w:r>
            <w:r>
              <w:rPr>
                <w:rFonts w:hint="eastAsia"/>
              </w:rPr>
              <w:t>를 입력합니다.</w:t>
            </w:r>
            <w:r>
              <w:t xml:space="preserve"> </w:t>
            </w:r>
            <w:r>
              <w:rPr>
                <w:rFonts w:hint="eastAsia"/>
              </w:rPr>
              <w:t>지정하지 않으면 자기자신이 됩니다.</w:t>
            </w:r>
          </w:p>
        </w:tc>
      </w:tr>
      <w:tr w:rsidR="00B20B67" w14:paraId="09A0069E" w14:textId="77777777" w:rsidTr="00B20B67">
        <w:tc>
          <w:tcPr>
            <w:tcW w:w="2689" w:type="dxa"/>
          </w:tcPr>
          <w:p w14:paraId="20EE096B" w14:textId="7033FB69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N</w:t>
            </w:r>
            <w:r>
              <w:t>ame</w:t>
            </w:r>
          </w:p>
        </w:tc>
        <w:tc>
          <w:tcPr>
            <w:tcW w:w="6327" w:type="dxa"/>
          </w:tcPr>
          <w:p w14:paraId="66EC12F4" w14:textId="31360CA5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ctor</w:t>
            </w:r>
            <w:r>
              <w:rPr>
                <w:rFonts w:hint="eastAsia"/>
              </w:rPr>
              <w:t xml:space="preserve">의 </w:t>
            </w:r>
            <w:r>
              <w:t>CameraComponent</w:t>
            </w:r>
            <w:r>
              <w:rPr>
                <w:rFonts w:hint="eastAsia"/>
              </w:rPr>
              <w:t>의 이름을 입력합니다.</w:t>
            </w:r>
            <w:r>
              <w:t xml:space="preserve"> </w:t>
            </w:r>
            <w:r>
              <w:rPr>
                <w:rFonts w:hint="eastAsia"/>
              </w:rPr>
              <w:t>이름을 입력하지 않으면 존재하는 것 중 아무거나 가지고 오게 됩니다.</w:t>
            </w:r>
          </w:p>
        </w:tc>
      </w:tr>
      <w:tr w:rsidR="00B20B67" w14:paraId="00B7C787" w14:textId="77777777" w:rsidTr="00B20B67">
        <w:tc>
          <w:tcPr>
            <w:tcW w:w="2689" w:type="dxa"/>
          </w:tcPr>
          <w:p w14:paraId="65D2A7E2" w14:textId="29573EE6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eturn Blend Time</w:t>
            </w:r>
          </w:p>
        </w:tc>
        <w:tc>
          <w:tcPr>
            <w:tcW w:w="6327" w:type="dxa"/>
          </w:tcPr>
          <w:p w14:paraId="5D7F8901" w14:textId="01E66843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모든 카메라의 이벤트가 종료되고 플레이어로 카메라 시점이 옮겨 질 때 </w:t>
            </w:r>
            <w:r>
              <w:t>Blend</w:t>
            </w:r>
            <w:r>
              <w:rPr>
                <w:rFonts w:hint="eastAsia"/>
              </w:rPr>
              <w:t>시간을 결정합니다.</w:t>
            </w:r>
          </w:p>
        </w:tc>
      </w:tr>
      <w:tr w:rsidR="00B20B67" w14:paraId="746647CD" w14:textId="77777777" w:rsidTr="00B20B67">
        <w:tc>
          <w:tcPr>
            <w:tcW w:w="2689" w:type="dxa"/>
          </w:tcPr>
          <w:p w14:paraId="36E0D706" w14:textId="5EE24DD6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s Block Player Input</w:t>
            </w:r>
          </w:p>
        </w:tc>
        <w:tc>
          <w:tcPr>
            <w:tcW w:w="6327" w:type="dxa"/>
          </w:tcPr>
          <w:p w14:paraId="6AA5C43D" w14:textId="012161D9" w:rsidR="00B20B67" w:rsidRDefault="00B20B67" w:rsidP="00B20B67"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amera Event</w:t>
            </w:r>
            <w:r>
              <w:rPr>
                <w:rFonts w:hint="eastAsia"/>
              </w:rPr>
              <w:t>가 동작되고 있을 때 플레이어의 입력 유무를 결정합니다.</w:t>
            </w:r>
            <w:r>
              <w:t xml:space="preserve"> True</w:t>
            </w:r>
            <w:r>
              <w:rPr>
                <w:rFonts w:hint="eastAsia"/>
              </w:rPr>
              <w:t xml:space="preserve">는 </w:t>
            </w:r>
            <w:r>
              <w:t>Block</w:t>
            </w:r>
            <w:r>
              <w:rPr>
                <w:rFonts w:hint="eastAsia"/>
              </w:rPr>
              <w:t xml:space="preserve">을 한다는 의미가 되고 </w:t>
            </w:r>
            <w:r>
              <w:t>False</w:t>
            </w:r>
            <w:r>
              <w:rPr>
                <w:rFonts w:hint="eastAsia"/>
              </w:rPr>
              <w:t xml:space="preserve">는 </w:t>
            </w:r>
            <w:r>
              <w:t>Block</w:t>
            </w:r>
            <w:r>
              <w:rPr>
                <w:rFonts w:hint="eastAsia"/>
              </w:rPr>
              <w:t>을 하지 않는다는 의미가 됩니다.</w:t>
            </w:r>
          </w:p>
        </w:tc>
      </w:tr>
    </w:tbl>
    <w:p w14:paraId="4DA5C93B" w14:textId="78E5290B" w:rsidR="00B20B67" w:rsidRDefault="00B20B67" w:rsidP="00B20B67">
      <w:r>
        <w:rPr>
          <w:rFonts w:hint="eastAsia"/>
        </w:rPr>
        <w:t>E</w:t>
      </w:r>
      <w:r>
        <w:t>vent Time</w:t>
      </w:r>
      <w:r>
        <w:rPr>
          <w:rFonts w:hint="eastAsia"/>
        </w:rPr>
        <w:t>을 활용하여 어떤 식으로 활용되는지 알아보겠습니다.</w:t>
      </w:r>
    </w:p>
    <w:p w14:paraId="5E961F45" w14:textId="77777777" w:rsidR="00A613E2" w:rsidRDefault="00A613E2" w:rsidP="00A613E2">
      <w:pPr>
        <w:keepNext/>
      </w:pPr>
      <w:r>
        <w:rPr>
          <w:noProof/>
        </w:rPr>
        <w:drawing>
          <wp:inline distT="0" distB="0" distL="0" distR="0" wp14:anchorId="30966F0D" wp14:editId="66F90B8C">
            <wp:extent cx="5715000" cy="31337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48342" w14:textId="4F8F406E" w:rsidR="00B20B67" w:rsidRDefault="00A613E2" w:rsidP="00A613E2">
      <w:pPr>
        <w:pStyle w:val="a3"/>
      </w:pPr>
      <w:r>
        <w:t xml:space="preserve">그림 </w:t>
      </w:r>
      <w:fldSimple w:instr=" SEQ 그림 \* ARABIC ">
        <w:r>
          <w:rPr>
            <w:noProof/>
          </w:rPr>
          <w:t>2</w:t>
        </w:r>
      </w:fldSimple>
      <w:r>
        <w:t xml:space="preserve"> EventTime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설정할 때</w:t>
      </w:r>
    </w:p>
    <w:p w14:paraId="7594CC02" w14:textId="5E531D1E" w:rsidR="00A613E2" w:rsidRDefault="00A613E2" w:rsidP="00A613E2">
      <w:r>
        <w:t xml:space="preserve"> </w:t>
      </w:r>
      <w:r>
        <w:t>EventTime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설정할 경우에는 무조건 T</w:t>
      </w:r>
      <w:r>
        <w:t>rigger</w:t>
      </w:r>
      <w:r>
        <w:rPr>
          <w:rFonts w:hint="eastAsia"/>
        </w:rPr>
        <w:t>에서 벗어날 수 있는 방법을 둬야합니다.</w:t>
      </w:r>
      <w:r>
        <w:t xml:space="preserve"> </w:t>
      </w:r>
      <w:r>
        <w:rPr>
          <w:rFonts w:hint="eastAsia"/>
        </w:rPr>
        <w:t>두지 않으면 카메라 시점이 한 곳에 고정된 채로 아무것도 할 수 없게 됩니다.</w:t>
      </w:r>
    </w:p>
    <w:p w14:paraId="36D3A15A" w14:textId="6F1B0337" w:rsidR="00A613E2" w:rsidRPr="00A613E2" w:rsidRDefault="00A613E2" w:rsidP="00A613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8EDB95" wp14:editId="2DFA1C43">
            <wp:extent cx="5715000" cy="31337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3BC4" w14:textId="04675EE0" w:rsidR="00A05D0E" w:rsidRPr="00A05D0E" w:rsidRDefault="00A613E2" w:rsidP="00A05D0E">
      <w:pPr>
        <w:rPr>
          <w:rFonts w:hint="eastAsia"/>
        </w:rPr>
      </w:pPr>
      <w:r>
        <w:rPr>
          <w:rFonts w:hint="eastAsia"/>
        </w:rPr>
        <w:t xml:space="preserve"> </w:t>
      </w:r>
      <w:r>
        <w:t>EventTime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설정하지 않는다면 이처럼</w:t>
      </w:r>
      <w:r>
        <w:t xml:space="preserve"> </w:t>
      </w:r>
      <w:r>
        <w:rPr>
          <w:rFonts w:hint="eastAsia"/>
        </w:rPr>
        <w:t>카메라를</w:t>
      </w:r>
      <w:r>
        <w:t xml:space="preserve"> </w:t>
      </w:r>
      <w:r>
        <w:rPr>
          <w:rFonts w:hint="eastAsia"/>
        </w:rPr>
        <w:t>이동할 때 유용할 수 있습니다.</w:t>
      </w:r>
    </w:p>
    <w:p w14:paraId="5801B030" w14:textId="6C98B809" w:rsidR="004170F6" w:rsidRDefault="004170F6" w:rsidP="004170F6">
      <w:pPr>
        <w:pStyle w:val="1"/>
      </w:pPr>
      <w:bookmarkStart w:id="17" w:name="_Toc95668956"/>
      <w:r>
        <w:t>Markup</w:t>
      </w:r>
      <w:bookmarkEnd w:id="17"/>
    </w:p>
    <w:p w14:paraId="39D91231" w14:textId="42605716" w:rsidR="004170F6" w:rsidRDefault="003D2FFD" w:rsidP="004170F6">
      <w:r>
        <w:rPr>
          <w:rFonts w:hint="eastAsia"/>
        </w:rPr>
        <w:t xml:space="preserve"> </w:t>
      </w:r>
      <w:r>
        <w:t>Markup</w:t>
      </w:r>
      <w:r>
        <w:rPr>
          <w:rFonts w:hint="eastAsia"/>
        </w:rPr>
        <w:t xml:space="preserve">은 </w:t>
      </w:r>
      <w:r>
        <w:t>Warp Trigger</w:t>
      </w:r>
      <w:r>
        <w:rPr>
          <w:rFonts w:hint="eastAsia"/>
        </w:rPr>
        <w:t xml:space="preserve">나 </w:t>
      </w:r>
      <w:r>
        <w:t>Spawn Trigger</w:t>
      </w:r>
      <w:r>
        <w:rPr>
          <w:rFonts w:hint="eastAsia"/>
        </w:rPr>
        <w:t xml:space="preserve">처럼 특정 위치로 지정하여 움직이고 싶거나 </w:t>
      </w:r>
      <w:r>
        <w:t>Spawn</w:t>
      </w:r>
      <w:r>
        <w:rPr>
          <w:rFonts w:hint="eastAsia"/>
        </w:rPr>
        <w:t>을 하고 싶은 경우 활용됩니다.</w:t>
      </w:r>
    </w:p>
    <w:p w14:paraId="04F9CA98" w14:textId="77777777" w:rsidR="003D2FFD" w:rsidRDefault="003D2FFD" w:rsidP="004170F6"/>
    <w:p w14:paraId="09557877" w14:textId="4A853E17" w:rsidR="004170F6" w:rsidRDefault="004170F6" w:rsidP="004170F6">
      <w:pPr>
        <w:pStyle w:val="2"/>
      </w:pPr>
      <w:bookmarkStart w:id="18" w:name="_Toc95668957"/>
      <w:r>
        <w:rPr>
          <w:rFonts w:hint="eastAsia"/>
        </w:rPr>
        <w:t>B</w:t>
      </w:r>
      <w:r>
        <w:t>asic</w:t>
      </w:r>
      <w:bookmarkEnd w:id="18"/>
    </w:p>
    <w:p w14:paraId="74ABDDF5" w14:textId="006EE589" w:rsidR="004170F6" w:rsidRDefault="004170F6" w:rsidP="004170F6"/>
    <w:p w14:paraId="3968710B" w14:textId="1026A9A3" w:rsidR="004170F6" w:rsidRDefault="004170F6" w:rsidP="004170F6">
      <w:pPr>
        <w:pStyle w:val="3"/>
      </w:pPr>
      <w:bookmarkStart w:id="19" w:name="_Toc95668958"/>
      <w:r>
        <w:rPr>
          <w:rFonts w:hint="eastAsia"/>
        </w:rPr>
        <w:t>M</w:t>
      </w:r>
      <w:r>
        <w:t>arkup</w:t>
      </w:r>
      <w:bookmarkEnd w:id="19"/>
    </w:p>
    <w:p w14:paraId="3646791B" w14:textId="660C8BDE" w:rsidR="004170F6" w:rsidRDefault="003D2FFD" w:rsidP="004170F6">
      <w:r>
        <w:rPr>
          <w:rFonts w:hint="eastAsia"/>
        </w:rPr>
        <w:t xml:space="preserve"> 가장 기본적인 </w:t>
      </w:r>
      <w:r>
        <w:t>Markup</w:t>
      </w:r>
      <w:r>
        <w:rPr>
          <w:rFonts w:hint="eastAsia"/>
        </w:rPr>
        <w:t>으로 위치 값과 회전 값을 활용할 수 있습니다.</w:t>
      </w:r>
    </w:p>
    <w:p w14:paraId="0A5EAD87" w14:textId="77777777" w:rsidR="00E31CB1" w:rsidRDefault="00E31CB1" w:rsidP="004170F6"/>
    <w:p w14:paraId="59C0B437" w14:textId="7E8CDA73" w:rsidR="004170F6" w:rsidRDefault="004170F6" w:rsidP="004170F6">
      <w:pPr>
        <w:pStyle w:val="3"/>
      </w:pPr>
      <w:bookmarkStart w:id="20" w:name="_Toc95668959"/>
      <w:r>
        <w:rPr>
          <w:rFonts w:hint="eastAsia"/>
        </w:rPr>
        <w:t>V</w:t>
      </w:r>
      <w:r>
        <w:t>elocity</w:t>
      </w:r>
      <w:r w:rsidR="003D2FFD">
        <w:t xml:space="preserve"> </w:t>
      </w:r>
      <w:r>
        <w:t>Markup</w:t>
      </w:r>
      <w:bookmarkEnd w:id="20"/>
    </w:p>
    <w:p w14:paraId="7CA57671" w14:textId="5382C078" w:rsidR="003D2FFD" w:rsidRDefault="003D2FFD" w:rsidP="003D2FFD">
      <w:r>
        <w:rPr>
          <w:rFonts w:hint="eastAsia"/>
        </w:rPr>
        <w:t xml:space="preserve"> 기본적인 </w:t>
      </w:r>
      <w:r>
        <w:t>Markup</w:t>
      </w:r>
      <w:r>
        <w:rPr>
          <w:rFonts w:hint="eastAsia"/>
        </w:rPr>
        <w:t>의 위치 값과 회전 값 그리고 가속도를 활용할 수 있습니다.</w:t>
      </w:r>
    </w:p>
    <w:p w14:paraId="5A1E9582" w14:textId="5F4E2EF8" w:rsidR="00A05D0E" w:rsidRDefault="00A05D0E" w:rsidP="003D2FFD"/>
    <w:p w14:paraId="556CCEB0" w14:textId="303608B6" w:rsidR="00A05D0E" w:rsidRDefault="00A05D0E" w:rsidP="00A05D0E">
      <w:pPr>
        <w:pStyle w:val="3"/>
      </w:pPr>
      <w:r>
        <w:rPr>
          <w:rFonts w:hint="eastAsia"/>
        </w:rPr>
        <w:t>C</w:t>
      </w:r>
      <w:r>
        <w:t>amera Markup</w:t>
      </w:r>
    </w:p>
    <w:p w14:paraId="23F8EABC" w14:textId="5332ADCF" w:rsidR="00A05D0E" w:rsidRPr="00A05D0E" w:rsidRDefault="00A05D0E" w:rsidP="00A05D0E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>Camera Markup</w:t>
      </w:r>
      <w:r>
        <w:rPr>
          <w:rFonts w:hint="eastAsia"/>
        </w:rPr>
        <w:t xml:space="preserve">은 </w:t>
      </w:r>
      <w:r>
        <w:t>Camera Trigger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 xml:space="preserve">사용하는 </w:t>
      </w:r>
      <w:r>
        <w:t>Markup Component</w:t>
      </w:r>
      <w:r>
        <w:rPr>
          <w:rFonts w:hint="eastAsia"/>
        </w:rPr>
        <w:t>입니다.</w:t>
      </w:r>
      <w:r>
        <w:t xml:space="preserve"> Camera</w:t>
      </w:r>
      <w:r>
        <w:rPr>
          <w:rFonts w:hint="eastAsia"/>
        </w:rPr>
        <w:t xml:space="preserve">와 관련된 </w:t>
      </w:r>
      <w:r>
        <w:t>Markup</w:t>
      </w:r>
      <w:r>
        <w:rPr>
          <w:rFonts w:hint="eastAsia"/>
        </w:rPr>
        <w:t>에 주로 사용됩니다.</w:t>
      </w:r>
    </w:p>
    <w:sectPr w:rsidR="00A05D0E" w:rsidRPr="00A05D0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8D6"/>
    <w:rsid w:val="003478D6"/>
    <w:rsid w:val="003D2FFD"/>
    <w:rsid w:val="004170F6"/>
    <w:rsid w:val="006118D7"/>
    <w:rsid w:val="00991CFE"/>
    <w:rsid w:val="00A05D0E"/>
    <w:rsid w:val="00A613E2"/>
    <w:rsid w:val="00B20B67"/>
    <w:rsid w:val="00E31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FF0B1"/>
  <w15:chartTrackingRefBased/>
  <w15:docId w15:val="{A35736F4-EA79-46FB-8AC1-308A2AB19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70F6"/>
  </w:style>
  <w:style w:type="paragraph" w:styleId="1">
    <w:name w:val="heading 1"/>
    <w:basedOn w:val="a"/>
    <w:next w:val="a"/>
    <w:link w:val="1Char"/>
    <w:uiPriority w:val="9"/>
    <w:qFormat/>
    <w:rsid w:val="004170F6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170F6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70F6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unhideWhenUsed/>
    <w:qFormat/>
    <w:rsid w:val="004170F6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170F6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170F6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170F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170F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170F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170F6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Char">
    <w:name w:val="제목 2 Char"/>
    <w:basedOn w:val="a0"/>
    <w:link w:val="2"/>
    <w:uiPriority w:val="9"/>
    <w:rsid w:val="004170F6"/>
    <w:rPr>
      <w:caps/>
      <w:spacing w:val="15"/>
      <w:shd w:val="clear" w:color="auto" w:fill="D9E2F3" w:themeFill="accent1" w:themeFillTint="33"/>
    </w:rPr>
  </w:style>
  <w:style w:type="character" w:customStyle="1" w:styleId="3Char">
    <w:name w:val="제목 3 Char"/>
    <w:basedOn w:val="a0"/>
    <w:link w:val="3"/>
    <w:uiPriority w:val="9"/>
    <w:rsid w:val="004170F6"/>
    <w:rPr>
      <w:caps/>
      <w:color w:val="1F3763" w:themeColor="accent1" w:themeShade="7F"/>
      <w:spacing w:val="15"/>
    </w:rPr>
  </w:style>
  <w:style w:type="character" w:customStyle="1" w:styleId="4Char">
    <w:name w:val="제목 4 Char"/>
    <w:basedOn w:val="a0"/>
    <w:link w:val="4"/>
    <w:uiPriority w:val="9"/>
    <w:rsid w:val="004170F6"/>
    <w:rPr>
      <w:caps/>
      <w:color w:val="2F5496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semiHidden/>
    <w:rsid w:val="004170F6"/>
    <w:rPr>
      <w:caps/>
      <w:color w:val="2F5496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4170F6"/>
    <w:rPr>
      <w:caps/>
      <w:color w:val="2F5496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4170F6"/>
    <w:rPr>
      <w:caps/>
      <w:color w:val="2F5496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4170F6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4170F6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unhideWhenUsed/>
    <w:qFormat/>
    <w:rsid w:val="004170F6"/>
    <w:rPr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4170F6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4170F6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4170F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0">
    <w:name w:val="부제 Char"/>
    <w:basedOn w:val="a0"/>
    <w:link w:val="a5"/>
    <w:uiPriority w:val="11"/>
    <w:rsid w:val="004170F6"/>
    <w:rPr>
      <w:caps/>
      <w:color w:val="595959" w:themeColor="text1" w:themeTint="A6"/>
      <w:spacing w:val="10"/>
      <w:sz w:val="21"/>
      <w:szCs w:val="21"/>
    </w:rPr>
  </w:style>
  <w:style w:type="character" w:styleId="a6">
    <w:name w:val="Strong"/>
    <w:uiPriority w:val="22"/>
    <w:qFormat/>
    <w:rsid w:val="004170F6"/>
    <w:rPr>
      <w:b/>
      <w:bCs/>
    </w:rPr>
  </w:style>
  <w:style w:type="character" w:styleId="a7">
    <w:name w:val="Emphasis"/>
    <w:uiPriority w:val="20"/>
    <w:qFormat/>
    <w:rsid w:val="004170F6"/>
    <w:rPr>
      <w:caps/>
      <w:color w:val="1F3763" w:themeColor="accent1" w:themeShade="7F"/>
      <w:spacing w:val="5"/>
    </w:rPr>
  </w:style>
  <w:style w:type="paragraph" w:styleId="a8">
    <w:name w:val="No Spacing"/>
    <w:uiPriority w:val="1"/>
    <w:qFormat/>
    <w:rsid w:val="004170F6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4170F6"/>
    <w:rPr>
      <w:i/>
      <w:iCs/>
      <w:sz w:val="24"/>
      <w:szCs w:val="24"/>
    </w:rPr>
  </w:style>
  <w:style w:type="character" w:customStyle="1" w:styleId="Char1">
    <w:name w:val="인용 Char"/>
    <w:basedOn w:val="a0"/>
    <w:link w:val="a9"/>
    <w:uiPriority w:val="29"/>
    <w:rsid w:val="004170F6"/>
    <w:rPr>
      <w:i/>
      <w:iCs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rsid w:val="004170F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har2">
    <w:name w:val="강한 인용 Char"/>
    <w:basedOn w:val="a0"/>
    <w:link w:val="aa"/>
    <w:uiPriority w:val="30"/>
    <w:rsid w:val="004170F6"/>
    <w:rPr>
      <w:color w:val="4472C4" w:themeColor="accent1"/>
      <w:sz w:val="24"/>
      <w:szCs w:val="24"/>
    </w:rPr>
  </w:style>
  <w:style w:type="character" w:styleId="ab">
    <w:name w:val="Subtle Emphasis"/>
    <w:uiPriority w:val="19"/>
    <w:qFormat/>
    <w:rsid w:val="004170F6"/>
    <w:rPr>
      <w:i/>
      <w:iCs/>
      <w:color w:val="1F3763" w:themeColor="accent1" w:themeShade="7F"/>
    </w:rPr>
  </w:style>
  <w:style w:type="character" w:styleId="ac">
    <w:name w:val="Intense Emphasis"/>
    <w:uiPriority w:val="21"/>
    <w:qFormat/>
    <w:rsid w:val="004170F6"/>
    <w:rPr>
      <w:b/>
      <w:bCs/>
      <w:caps/>
      <w:color w:val="1F3763" w:themeColor="accent1" w:themeShade="7F"/>
      <w:spacing w:val="10"/>
    </w:rPr>
  </w:style>
  <w:style w:type="character" w:styleId="ad">
    <w:name w:val="Subtle Reference"/>
    <w:uiPriority w:val="31"/>
    <w:qFormat/>
    <w:rsid w:val="004170F6"/>
    <w:rPr>
      <w:b/>
      <w:bCs/>
      <w:color w:val="4472C4" w:themeColor="accent1"/>
    </w:rPr>
  </w:style>
  <w:style w:type="character" w:styleId="ae">
    <w:name w:val="Intense Reference"/>
    <w:uiPriority w:val="32"/>
    <w:qFormat/>
    <w:rsid w:val="004170F6"/>
    <w:rPr>
      <w:b/>
      <w:bCs/>
      <w:i/>
      <w:iCs/>
      <w:caps/>
      <w:color w:val="4472C4" w:themeColor="accent1"/>
    </w:rPr>
  </w:style>
  <w:style w:type="character" w:styleId="af">
    <w:name w:val="Book Title"/>
    <w:uiPriority w:val="33"/>
    <w:qFormat/>
    <w:rsid w:val="004170F6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4170F6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4170F6"/>
    <w:pPr>
      <w:spacing w:before="0" w:after="100" w:line="259" w:lineRule="auto"/>
      <w:ind w:left="220"/>
    </w:pPr>
    <w:rPr>
      <w:rFonts w:cs="Times New Roman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4170F6"/>
    <w:pPr>
      <w:spacing w:before="0" w:after="100" w:line="259" w:lineRule="auto"/>
    </w:pPr>
    <w:rPr>
      <w:rFonts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4170F6"/>
    <w:pPr>
      <w:spacing w:before="0" w:after="100" w:line="259" w:lineRule="auto"/>
      <w:ind w:left="440"/>
    </w:pPr>
    <w:rPr>
      <w:rFonts w:cs="Times New Roman"/>
      <w:sz w:val="22"/>
      <w:szCs w:val="22"/>
    </w:rPr>
  </w:style>
  <w:style w:type="character" w:styleId="af0">
    <w:name w:val="Hyperlink"/>
    <w:basedOn w:val="a0"/>
    <w:uiPriority w:val="99"/>
    <w:unhideWhenUsed/>
    <w:rsid w:val="004170F6"/>
    <w:rPr>
      <w:color w:val="0563C1" w:themeColor="hyperlink"/>
      <w:u w:val="single"/>
    </w:rPr>
  </w:style>
  <w:style w:type="table" w:styleId="af1">
    <w:name w:val="Table Grid"/>
    <w:basedOn w:val="a1"/>
    <w:uiPriority w:val="39"/>
    <w:rsid w:val="00B20B67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81301-7CBB-407B-B075-8CCB2257E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630</Words>
  <Characters>3593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한글 한글</dc:creator>
  <cp:keywords/>
  <dc:description/>
  <cp:lastModifiedBy>한글 한글</cp:lastModifiedBy>
  <cp:revision>6</cp:revision>
  <dcterms:created xsi:type="dcterms:W3CDTF">2022-02-13T09:05:00Z</dcterms:created>
  <dcterms:modified xsi:type="dcterms:W3CDTF">2022-02-15T13:57:00Z</dcterms:modified>
</cp:coreProperties>
</file>